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adjustRightInd w:val="0"/>
        <w:snapToGrid w:val="0"/>
        <w:spacing w:beforeAutospacing="0" w:afterAutospacing="0" w:line="317" w:lineRule="auto"/>
        <w:ind w:left="0" w:leftChars="0" w:firstLine="0" w:firstLineChars="0"/>
        <w:jc w:val="center"/>
        <w:rPr>
          <w:rFonts w:ascii="方正小标宋简体" w:eastAsia="方正小标宋简体"/>
          <w:color w:val="auto"/>
          <w:sz w:val="36"/>
          <w:szCs w:val="36"/>
        </w:rPr>
      </w:pPr>
      <w:r>
        <w:rPr>
          <w:rFonts w:hint="eastAsia" w:ascii="方正小标宋简体" w:eastAsia="方正小标宋简体"/>
          <w:color w:val="auto"/>
          <w:sz w:val="36"/>
          <w:szCs w:val="36"/>
        </w:rPr>
        <w:t>四川省多式联运投资发展有限公司</w:t>
      </w:r>
    </w:p>
    <w:p>
      <w:pPr>
        <w:pStyle w:val="6"/>
        <w:adjustRightInd w:val="0"/>
        <w:snapToGrid w:val="0"/>
        <w:spacing w:beforeAutospacing="0" w:afterAutospacing="0" w:line="317" w:lineRule="auto"/>
        <w:ind w:left="0" w:leftChars="0" w:firstLine="0" w:firstLineChars="0"/>
        <w:jc w:val="center"/>
        <w:rPr>
          <w:rFonts w:hint="eastAsia" w:ascii="方正小标宋简体" w:eastAsia="方正小标宋简体"/>
          <w:color w:val="auto"/>
          <w:sz w:val="36"/>
          <w:szCs w:val="36"/>
        </w:rPr>
      </w:pPr>
      <w:bookmarkStart w:id="3" w:name="_GoBack"/>
      <w:r>
        <w:rPr>
          <w:rFonts w:hint="eastAsia" w:ascii="方正小标宋简体" w:eastAsia="方正小标宋简体"/>
          <w:color w:val="auto"/>
          <w:sz w:val="36"/>
          <w:szCs w:val="36"/>
          <w:lang w:eastAsia="zh-CN"/>
        </w:rPr>
        <w:t>技术合作商</w:t>
      </w:r>
      <w:r>
        <w:rPr>
          <w:rFonts w:hint="eastAsia" w:ascii="方正小标宋简体" w:eastAsia="方正小标宋简体"/>
          <w:color w:val="auto"/>
          <w:sz w:val="36"/>
          <w:szCs w:val="36"/>
        </w:rPr>
        <w:t>申请书</w:t>
      </w:r>
    </w:p>
    <w:bookmarkEnd w:id="3"/>
    <w:p>
      <w:pPr>
        <w:pStyle w:val="6"/>
        <w:adjustRightInd w:val="0"/>
        <w:snapToGrid w:val="0"/>
        <w:spacing w:beforeAutospacing="0" w:afterAutospacing="0" w:line="317" w:lineRule="auto"/>
        <w:ind w:left="0" w:leftChars="0" w:firstLine="0" w:firstLineChars="0"/>
        <w:jc w:val="center"/>
        <w:rPr>
          <w:rFonts w:hint="eastAsia" w:ascii="方正小标宋简体" w:eastAsia="方正小标宋简体"/>
          <w:color w:val="auto"/>
          <w:sz w:val="16"/>
          <w:szCs w:val="16"/>
        </w:rPr>
      </w:pPr>
    </w:p>
    <w:tbl>
      <w:tblPr>
        <w:tblStyle w:val="7"/>
        <w:tblW w:w="85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4"/>
        <w:gridCol w:w="1479"/>
        <w:gridCol w:w="526"/>
        <w:gridCol w:w="2480"/>
        <w:gridCol w:w="18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2204" w:type="dxa"/>
            <w:noWrap w:val="0"/>
            <w:vAlign w:val="center"/>
          </w:tcPr>
          <w:p>
            <w:pPr>
              <w:ind w:firstLine="0"/>
              <w:rPr>
                <w:rFonts w:hint="eastAsia" w:ascii="黑体" w:hAnsi="黑体" w:eastAsia="黑体" w:cs="黑体"/>
                <w:color w:val="auto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8"/>
              </w:rPr>
              <w:t>*</w:t>
            </w:r>
            <w:r>
              <w:rPr>
                <w:rFonts w:hint="eastAsia" w:ascii="黑体" w:hAnsi="黑体" w:eastAsia="黑体" w:cs="黑体"/>
                <w:color w:val="auto"/>
                <w:sz w:val="24"/>
                <w:szCs w:val="28"/>
                <w:lang w:eastAsia="zh-CN"/>
              </w:rPr>
              <w:t>技术合作商</w:t>
            </w:r>
            <w:r>
              <w:rPr>
                <w:rFonts w:hint="eastAsia" w:ascii="黑体" w:hAnsi="黑体" w:eastAsia="黑体" w:cs="黑体"/>
                <w:color w:val="auto"/>
                <w:sz w:val="24"/>
                <w:szCs w:val="28"/>
              </w:rPr>
              <w:t>名称</w:t>
            </w:r>
          </w:p>
        </w:tc>
        <w:tc>
          <w:tcPr>
            <w:tcW w:w="200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8"/>
              </w:rPr>
            </w:pPr>
          </w:p>
        </w:tc>
        <w:tc>
          <w:tcPr>
            <w:tcW w:w="2480" w:type="dxa"/>
            <w:noWrap w:val="0"/>
            <w:vAlign w:val="center"/>
          </w:tcPr>
          <w:p>
            <w:pPr>
              <w:ind w:firstLine="0"/>
              <w:rPr>
                <w:rFonts w:hint="eastAsia" w:ascii="黑体" w:hAnsi="黑体" w:eastAsia="黑体" w:cs="黑体"/>
                <w:color w:val="auto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8"/>
              </w:rPr>
              <w:t>*法定代表人</w:t>
            </w:r>
          </w:p>
        </w:tc>
        <w:tc>
          <w:tcPr>
            <w:tcW w:w="1849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2204" w:type="dxa"/>
            <w:noWrap w:val="0"/>
            <w:vAlign w:val="center"/>
          </w:tcPr>
          <w:p>
            <w:pPr>
              <w:ind w:firstLine="0"/>
              <w:rPr>
                <w:rFonts w:hint="eastAsia" w:ascii="黑体" w:hAnsi="黑体" w:eastAsia="黑体" w:cs="黑体"/>
                <w:color w:val="auto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8"/>
              </w:rPr>
              <w:t>*注册资本</w:t>
            </w:r>
          </w:p>
        </w:tc>
        <w:tc>
          <w:tcPr>
            <w:tcW w:w="200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8"/>
              </w:rPr>
            </w:pPr>
          </w:p>
        </w:tc>
        <w:tc>
          <w:tcPr>
            <w:tcW w:w="2480" w:type="dxa"/>
            <w:noWrap w:val="0"/>
            <w:vAlign w:val="center"/>
          </w:tcPr>
          <w:p>
            <w:pPr>
              <w:ind w:firstLine="0"/>
              <w:rPr>
                <w:rFonts w:hint="eastAsia" w:ascii="黑体" w:hAnsi="黑体" w:eastAsia="黑体" w:cs="黑体"/>
                <w:color w:val="auto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8"/>
              </w:rPr>
              <w:t>*法人代表联系电话</w:t>
            </w:r>
          </w:p>
        </w:tc>
        <w:tc>
          <w:tcPr>
            <w:tcW w:w="1849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683" w:type="dxa"/>
            <w:gridSpan w:val="2"/>
            <w:noWrap w:val="0"/>
            <w:vAlign w:val="center"/>
          </w:tcPr>
          <w:p>
            <w:pPr>
              <w:ind w:firstLine="0"/>
              <w:rPr>
                <w:rFonts w:hint="eastAsia" w:ascii="黑体" w:hAnsi="黑体" w:eastAsia="黑体" w:cs="黑体"/>
                <w:color w:val="auto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8"/>
              </w:rPr>
              <w:t>*营业执照上统一社会信用代码</w:t>
            </w:r>
          </w:p>
        </w:tc>
        <w:tc>
          <w:tcPr>
            <w:tcW w:w="485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6" w:hRule="atLeast"/>
          <w:jc w:val="center"/>
        </w:trPr>
        <w:tc>
          <w:tcPr>
            <w:tcW w:w="2204" w:type="dxa"/>
            <w:noWrap w:val="0"/>
            <w:vAlign w:val="center"/>
          </w:tcPr>
          <w:p>
            <w:pPr>
              <w:ind w:firstLine="0"/>
              <w:rPr>
                <w:rFonts w:hint="eastAsia" w:ascii="黑体" w:hAnsi="黑体" w:eastAsia="黑体" w:cs="黑体"/>
                <w:color w:val="auto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8"/>
                <w:lang w:val="en-US" w:eastAsia="zh-CN"/>
              </w:rPr>
              <w:t>*</w:t>
            </w:r>
            <w:r>
              <w:rPr>
                <w:rFonts w:hint="eastAsia" w:ascii="黑体" w:hAnsi="黑体" w:eastAsia="黑体" w:cs="黑体"/>
                <w:color w:val="auto"/>
                <w:sz w:val="24"/>
                <w:szCs w:val="28"/>
              </w:rPr>
              <w:t>地址</w:t>
            </w:r>
          </w:p>
        </w:tc>
        <w:tc>
          <w:tcPr>
            <w:tcW w:w="633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8"/>
              </w:rPr>
              <w:t>省     市     县（区）      街道（路）    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2204" w:type="dxa"/>
            <w:noWrap w:val="0"/>
            <w:vAlign w:val="center"/>
          </w:tcPr>
          <w:p>
            <w:pPr>
              <w:ind w:firstLine="0"/>
              <w:rPr>
                <w:rFonts w:hint="eastAsia" w:ascii="黑体" w:hAnsi="黑体" w:eastAsia="黑体" w:cs="黑体"/>
                <w:color w:val="auto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8"/>
              </w:rPr>
              <w:t>*开户银行及账号</w:t>
            </w:r>
          </w:p>
        </w:tc>
        <w:tc>
          <w:tcPr>
            <w:tcW w:w="633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8"/>
              </w:rPr>
              <w:t>开户银行：                    账号：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2204" w:type="dxa"/>
            <w:noWrap w:val="0"/>
            <w:vAlign w:val="center"/>
          </w:tcPr>
          <w:p>
            <w:pPr>
              <w:ind w:firstLine="0"/>
              <w:rPr>
                <w:rFonts w:hint="eastAsia" w:ascii="黑体" w:hAnsi="黑体" w:eastAsia="黑体" w:cs="黑体"/>
                <w:color w:val="auto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8"/>
                <w:lang w:val="en-US" w:eastAsia="zh-CN"/>
              </w:rPr>
              <w:t>*</w:t>
            </w:r>
            <w:r>
              <w:rPr>
                <w:rFonts w:hint="eastAsia" w:ascii="黑体" w:hAnsi="黑体" w:eastAsia="黑体" w:cs="黑体"/>
                <w:color w:val="auto"/>
                <w:sz w:val="24"/>
                <w:szCs w:val="28"/>
              </w:rPr>
              <w:t>成立时间</w:t>
            </w:r>
          </w:p>
        </w:tc>
        <w:tc>
          <w:tcPr>
            <w:tcW w:w="200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8"/>
              </w:rPr>
            </w:pPr>
          </w:p>
        </w:tc>
        <w:tc>
          <w:tcPr>
            <w:tcW w:w="2480" w:type="dxa"/>
            <w:noWrap w:val="0"/>
            <w:vAlign w:val="center"/>
          </w:tcPr>
          <w:p>
            <w:pPr>
              <w:ind w:firstLine="0"/>
              <w:rPr>
                <w:rFonts w:hint="eastAsia" w:ascii="黑体" w:hAnsi="黑体" w:eastAsia="黑体" w:cs="黑体"/>
                <w:color w:val="auto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8"/>
              </w:rPr>
              <w:t>传真</w:t>
            </w:r>
          </w:p>
        </w:tc>
        <w:tc>
          <w:tcPr>
            <w:tcW w:w="1849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2204" w:type="dxa"/>
            <w:noWrap w:val="0"/>
            <w:vAlign w:val="center"/>
          </w:tcPr>
          <w:p>
            <w:pPr>
              <w:ind w:firstLine="0"/>
              <w:rPr>
                <w:rFonts w:hint="eastAsia" w:ascii="黑体" w:hAnsi="黑体" w:eastAsia="黑体" w:cs="黑体"/>
                <w:color w:val="auto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8"/>
              </w:rPr>
              <w:t>网址/E-mail</w:t>
            </w:r>
          </w:p>
        </w:tc>
        <w:tc>
          <w:tcPr>
            <w:tcW w:w="200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8"/>
              </w:rPr>
            </w:pPr>
          </w:p>
        </w:tc>
        <w:tc>
          <w:tcPr>
            <w:tcW w:w="2480" w:type="dxa"/>
            <w:noWrap w:val="0"/>
            <w:vAlign w:val="center"/>
          </w:tcPr>
          <w:p>
            <w:pPr>
              <w:ind w:firstLine="0"/>
              <w:rPr>
                <w:rFonts w:hint="eastAsia" w:ascii="黑体" w:hAnsi="黑体" w:eastAsia="黑体" w:cs="黑体"/>
                <w:color w:val="auto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8"/>
              </w:rPr>
              <w:t>邮政编码</w:t>
            </w:r>
          </w:p>
        </w:tc>
        <w:tc>
          <w:tcPr>
            <w:tcW w:w="1849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2204" w:type="dxa"/>
            <w:noWrap w:val="0"/>
            <w:vAlign w:val="center"/>
          </w:tcPr>
          <w:p>
            <w:pPr>
              <w:ind w:firstLine="0"/>
              <w:rPr>
                <w:rFonts w:hint="eastAsia" w:ascii="黑体" w:hAnsi="黑体" w:eastAsia="黑体" w:cs="黑体"/>
                <w:color w:val="auto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8"/>
              </w:rPr>
              <w:t>*日常联系人</w:t>
            </w:r>
          </w:p>
        </w:tc>
        <w:tc>
          <w:tcPr>
            <w:tcW w:w="200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8"/>
              </w:rPr>
            </w:pPr>
          </w:p>
        </w:tc>
        <w:tc>
          <w:tcPr>
            <w:tcW w:w="2480" w:type="dxa"/>
            <w:noWrap w:val="0"/>
            <w:vAlign w:val="center"/>
          </w:tcPr>
          <w:p>
            <w:pPr>
              <w:ind w:firstLine="0"/>
              <w:rPr>
                <w:rFonts w:hint="eastAsia" w:ascii="黑体" w:hAnsi="黑体" w:eastAsia="黑体" w:cs="黑体"/>
                <w:color w:val="auto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8"/>
              </w:rPr>
              <w:t>*联系电话</w:t>
            </w:r>
          </w:p>
        </w:tc>
        <w:tc>
          <w:tcPr>
            <w:tcW w:w="1849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2204" w:type="dxa"/>
            <w:noWrap w:val="0"/>
            <w:vAlign w:val="center"/>
          </w:tcPr>
          <w:p>
            <w:pPr>
              <w:ind w:firstLine="0"/>
              <w:rPr>
                <w:rFonts w:hint="eastAsia" w:ascii="黑体" w:hAnsi="黑体" w:eastAsia="黑体" w:cs="黑体"/>
                <w:color w:val="auto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8"/>
              </w:rPr>
              <w:t>*</w:t>
            </w:r>
            <w:r>
              <w:rPr>
                <w:rFonts w:hint="eastAsia" w:ascii="黑体" w:hAnsi="黑体" w:eastAsia="黑体" w:cs="黑体"/>
                <w:color w:val="auto"/>
                <w:sz w:val="24"/>
                <w:szCs w:val="28"/>
                <w:lang w:eastAsia="zh-CN"/>
              </w:rPr>
              <w:t>技术合作商</w:t>
            </w:r>
            <w:r>
              <w:rPr>
                <w:rFonts w:hint="eastAsia" w:ascii="黑体" w:hAnsi="黑体" w:eastAsia="黑体" w:cs="黑体"/>
                <w:color w:val="auto"/>
                <w:sz w:val="24"/>
                <w:szCs w:val="28"/>
              </w:rPr>
              <w:t>类型</w:t>
            </w:r>
          </w:p>
        </w:tc>
        <w:tc>
          <w:tcPr>
            <w:tcW w:w="6334" w:type="dxa"/>
            <w:gridSpan w:val="4"/>
            <w:noWrap w:val="0"/>
            <w:vAlign w:val="center"/>
          </w:tcPr>
          <w:p>
            <w:pPr>
              <w:ind w:firstLine="480" w:firstLineChars="200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8"/>
              </w:rPr>
              <w:sym w:font="Wingdings 2" w:char="00A3"/>
            </w:r>
            <w:r>
              <w:rPr>
                <w:rFonts w:hint="eastAsia" w:ascii="黑体" w:hAnsi="黑体" w:eastAsia="黑体" w:cs="黑体"/>
                <w:color w:val="auto"/>
                <w:sz w:val="24"/>
                <w:szCs w:val="28"/>
              </w:rPr>
              <w:t xml:space="preserve">国有/上市          </w:t>
            </w:r>
            <w:r>
              <w:rPr>
                <w:rFonts w:hint="eastAsia" w:ascii="黑体" w:hAnsi="黑体" w:eastAsia="黑体" w:cs="黑体"/>
                <w:color w:val="auto"/>
                <w:sz w:val="24"/>
                <w:szCs w:val="28"/>
              </w:rPr>
              <w:sym w:font="Wingdings 2" w:char="00A3"/>
            </w:r>
            <w:r>
              <w:rPr>
                <w:rFonts w:hint="eastAsia" w:ascii="黑体" w:hAnsi="黑体" w:eastAsia="黑体" w:cs="黑体"/>
                <w:color w:val="auto"/>
                <w:sz w:val="24"/>
                <w:szCs w:val="28"/>
              </w:rPr>
              <w:t xml:space="preserve">私营          </w:t>
            </w:r>
            <w:r>
              <w:rPr>
                <w:rFonts w:hint="eastAsia" w:ascii="黑体" w:hAnsi="黑体" w:eastAsia="黑体" w:cs="黑体"/>
                <w:color w:val="auto"/>
                <w:sz w:val="24"/>
                <w:szCs w:val="28"/>
              </w:rPr>
              <w:sym w:font="Wingdings 2" w:char="00A3"/>
            </w:r>
            <w:r>
              <w:rPr>
                <w:rFonts w:hint="eastAsia" w:ascii="黑体" w:hAnsi="黑体" w:eastAsia="黑体" w:cs="黑体"/>
                <w:color w:val="auto"/>
                <w:sz w:val="24"/>
                <w:szCs w:val="28"/>
              </w:rPr>
              <w:t>混合制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2" w:hRule="atLeast"/>
          <w:jc w:val="center"/>
        </w:trPr>
        <w:tc>
          <w:tcPr>
            <w:tcW w:w="2204" w:type="dxa"/>
            <w:noWrap w:val="0"/>
            <w:vAlign w:val="center"/>
          </w:tcPr>
          <w:p>
            <w:pPr>
              <w:ind w:firstLine="0"/>
              <w:rPr>
                <w:rFonts w:hint="eastAsia" w:ascii="黑体" w:hAnsi="黑体" w:eastAsia="黑体" w:cs="黑体"/>
                <w:color w:val="auto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8"/>
                <w:lang w:eastAsia="zh-CN"/>
              </w:rPr>
              <w:t>技术合作商</w:t>
            </w:r>
            <w:r>
              <w:rPr>
                <w:rFonts w:hint="eastAsia" w:ascii="黑体" w:hAnsi="黑体" w:eastAsia="黑体" w:cs="黑体"/>
                <w:color w:val="auto"/>
                <w:sz w:val="24"/>
                <w:szCs w:val="28"/>
              </w:rPr>
              <w:t>类别</w:t>
            </w:r>
          </w:p>
        </w:tc>
        <w:tc>
          <w:tcPr>
            <w:tcW w:w="6334" w:type="dxa"/>
            <w:gridSpan w:val="4"/>
            <w:noWrap w:val="0"/>
            <w:vAlign w:val="center"/>
          </w:tcPr>
          <w:p>
            <w:pPr>
              <w:spacing w:line="480" w:lineRule="auto"/>
              <w:ind w:firstLine="0"/>
              <w:rPr>
                <w:rFonts w:hint="eastAsia" w:ascii="仿宋_GB2312" w:hAnsi="仿宋_GB2312" w:eastAsia="仿宋_GB2312" w:cs="仿宋_GB2312"/>
                <w:color w:val="auto"/>
                <w:sz w:val="24"/>
                <w:szCs w:val="28"/>
                <w:u w:val="single" w:color="auto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8"/>
                <w:u w:val="none" w:color="auto"/>
                <w:lang w:val="en-US" w:eastAsia="zh-CN"/>
              </w:rPr>
              <w:fldChar w:fldCharType="begin">
                <w:ffData>
                  <w:name w:val="CheckBox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0" w:name="CheckBox1"/>
            <w:r>
              <w:rPr>
                <w:rFonts w:hint="eastAsia" w:ascii="黑体" w:hAnsi="黑体" w:eastAsia="黑体" w:cs="黑体"/>
                <w:color w:val="auto"/>
                <w:sz w:val="24"/>
                <w:szCs w:val="28"/>
                <w:u w:val="none" w:color="auto"/>
                <w:lang w:val="en-US" w:eastAsia="zh-CN"/>
              </w:rPr>
              <w:instrText xml:space="preserve">FORMCHECKBOX</w:instrText>
            </w:r>
            <w:r>
              <w:rPr>
                <w:rFonts w:hint="eastAsia" w:ascii="黑体" w:hAnsi="黑体" w:eastAsia="黑体" w:cs="黑体"/>
                <w:color w:val="auto"/>
                <w:sz w:val="24"/>
                <w:szCs w:val="28"/>
                <w:u w:val="none" w:color="auto"/>
                <w:lang w:val="en-US" w:eastAsia="zh-CN"/>
              </w:rPr>
              <w:fldChar w:fldCharType="separate"/>
            </w:r>
            <w:r>
              <w:rPr>
                <w:rFonts w:hint="eastAsia" w:ascii="黑体" w:hAnsi="黑体" w:eastAsia="黑体" w:cs="黑体"/>
                <w:color w:val="auto"/>
                <w:sz w:val="24"/>
                <w:szCs w:val="28"/>
                <w:u w:val="none" w:color="auto"/>
                <w:lang w:val="en-US" w:eastAsia="zh-CN"/>
              </w:rPr>
              <w:fldChar w:fldCharType="end"/>
            </w:r>
            <w:bookmarkEnd w:id="0"/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8"/>
                <w:u w:val="none" w:color="auto"/>
                <w:lang w:val="en-US" w:eastAsia="zh-CN"/>
              </w:rPr>
              <w:t>轨道交通领域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8"/>
                <w:u w:val="single" w:color="auto"/>
                <w:lang w:val="en-US" w:eastAsia="zh-CN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i/>
                <w:iCs/>
                <w:color w:val="auto"/>
                <w:sz w:val="24"/>
                <w:szCs w:val="28"/>
                <w:u w:val="single" w:color="auto"/>
                <w:lang w:val="en-US" w:eastAsia="zh-CN"/>
              </w:rPr>
              <w:t xml:space="preserve">(请在此处填写细分领域）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8"/>
                <w:u w:val="single" w:color="auto"/>
                <w:lang w:val="en-US" w:eastAsia="zh-CN"/>
              </w:rPr>
              <w:t xml:space="preserve">   </w:t>
            </w:r>
          </w:p>
          <w:p>
            <w:pPr>
              <w:spacing w:line="480" w:lineRule="auto"/>
              <w:ind w:firstLine="0"/>
              <w:rPr>
                <w:rFonts w:hint="eastAsia" w:ascii="仿宋_GB2312" w:hAnsi="仿宋_GB2312" w:eastAsia="仿宋_GB2312" w:cs="仿宋_GB2312"/>
                <w:color w:val="auto"/>
                <w:sz w:val="24"/>
                <w:szCs w:val="28"/>
                <w:u w:val="none" w:color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8"/>
                <w:u w:val="none" w:color="auto"/>
                <w:lang w:val="en-US" w:eastAsia="zh-CN"/>
              </w:rPr>
              <w:fldChar w:fldCharType="begin">
                <w:ffData>
                  <w:name w:val="CheckBox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1" w:name="CheckBox2"/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8"/>
                <w:u w:val="none" w:color="auto"/>
                <w:lang w:val="en-US" w:eastAsia="zh-CN"/>
              </w:rPr>
              <w:instrText xml:space="preserve">FORMCHECKBOX</w:instrTex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8"/>
                <w:u w:val="none" w:color="auto"/>
                <w:lang w:val="en-US" w:eastAsia="zh-CN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8"/>
                <w:u w:val="none" w:color="auto"/>
                <w:lang w:val="en-US" w:eastAsia="zh-CN"/>
              </w:rPr>
              <w:fldChar w:fldCharType="end"/>
            </w:r>
            <w:bookmarkEnd w:id="1"/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8"/>
                <w:u w:val="none" w:color="auto"/>
                <w:lang w:val="en-US" w:eastAsia="zh-CN"/>
              </w:rPr>
              <w:t>多式联运领域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8"/>
                <w:u w:val="single" w:color="auto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i/>
                <w:iCs/>
                <w:color w:val="auto"/>
                <w:sz w:val="24"/>
                <w:szCs w:val="28"/>
                <w:u w:val="single" w:color="auto"/>
                <w:lang w:val="en-US" w:eastAsia="zh-CN"/>
              </w:rPr>
              <w:t xml:space="preserve"> (请在此处填写细分领域）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8"/>
                <w:u w:val="single" w:color="auto"/>
                <w:lang w:val="en-US" w:eastAsia="zh-CN"/>
              </w:rPr>
              <w:t xml:space="preserve">     </w:t>
            </w:r>
          </w:p>
          <w:p>
            <w:pPr>
              <w:spacing w:line="480" w:lineRule="auto"/>
              <w:ind w:firstLine="0"/>
              <w:rPr>
                <w:rFonts w:hint="eastAsia" w:ascii="黑体" w:hAnsi="黑体" w:eastAsia="黑体" w:cs="黑体"/>
                <w:color w:val="auto"/>
                <w:sz w:val="24"/>
                <w:szCs w:val="28"/>
                <w:u w:val="single" w:color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8"/>
                <w:u w:val="none" w:color="auto"/>
                <w:lang w:val="en-US" w:eastAsia="zh-CN"/>
              </w:rPr>
              <w:fldChar w:fldCharType="begin">
                <w:ffData>
                  <w:name w:val="CheckBox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2" w:name="CheckBox3"/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8"/>
                <w:u w:val="none" w:color="auto"/>
                <w:lang w:val="en-US" w:eastAsia="zh-CN"/>
              </w:rPr>
              <w:instrText xml:space="preserve">FORMCHECKBOX</w:instrTex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8"/>
                <w:u w:val="none" w:color="auto"/>
                <w:lang w:val="en-US" w:eastAsia="zh-CN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8"/>
                <w:u w:val="none" w:color="auto"/>
                <w:lang w:val="en-US" w:eastAsia="zh-CN"/>
              </w:rPr>
              <w:fldChar w:fldCharType="end"/>
            </w:r>
            <w:bookmarkEnd w:id="2"/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8"/>
                <w:u w:val="none" w:color="auto"/>
                <w:lang w:val="en-US" w:eastAsia="zh-CN"/>
              </w:rPr>
              <w:t>其他领域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8"/>
                <w:u w:val="single" w:color="auto"/>
                <w:lang w:val="en-US" w:eastAsia="zh-CN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i/>
                <w:iCs/>
                <w:color w:val="auto"/>
                <w:sz w:val="24"/>
                <w:szCs w:val="28"/>
                <w:u w:val="single" w:color="auto"/>
                <w:lang w:val="en-US" w:eastAsia="zh-CN"/>
              </w:rPr>
              <w:t xml:space="preserve">(请在此处填写细分领域）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8"/>
                <w:u w:val="single" w:color="auto"/>
                <w:lang w:val="en-US" w:eastAsia="zh-CN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8"/>
                <w:u w:val="none" w:color="auto"/>
                <w:lang w:val="en-US" w:eastAsia="zh-CN"/>
              </w:rPr>
              <w:t xml:space="preserve">    </w:t>
            </w:r>
            <w:r>
              <w:rPr>
                <w:rFonts w:hint="eastAsia" w:ascii="黑体" w:hAnsi="黑体" w:eastAsia="黑体" w:cs="黑体"/>
                <w:color w:val="auto"/>
                <w:sz w:val="24"/>
                <w:szCs w:val="28"/>
                <w:u w:val="none" w:color="auto"/>
                <w:lang w:val="en-US" w:eastAsia="zh-CN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1" w:hRule="atLeast"/>
          <w:jc w:val="center"/>
        </w:trPr>
        <w:tc>
          <w:tcPr>
            <w:tcW w:w="8538" w:type="dxa"/>
            <w:gridSpan w:val="5"/>
            <w:noWrap w:val="0"/>
            <w:vAlign w:val="top"/>
          </w:tcPr>
          <w:p>
            <w:pPr>
              <w:ind w:left="0" w:leftChars="0" w:firstLine="0" w:firstLineChars="0"/>
              <w:jc w:val="both"/>
              <w:rPr>
                <w:rFonts w:hint="eastAsia" w:ascii="黑体" w:hAnsi="黑体" w:eastAsia="黑体" w:cs="黑体"/>
                <w:color w:val="auto"/>
                <w:sz w:val="24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8"/>
              </w:rPr>
              <w:t>*</w:t>
            </w:r>
            <w:r>
              <w:rPr>
                <w:rFonts w:hint="eastAsia" w:ascii="黑体" w:hAnsi="黑体" w:eastAsia="黑体" w:cs="黑体"/>
                <w:color w:val="auto"/>
                <w:sz w:val="24"/>
                <w:szCs w:val="28"/>
                <w:lang w:val="en-US" w:eastAsia="zh-CN"/>
              </w:rPr>
              <w:t>主营业务</w:t>
            </w:r>
            <w:r>
              <w:rPr>
                <w:rFonts w:hint="eastAsia" w:ascii="黑体" w:hAnsi="黑体" w:eastAsia="黑体" w:cs="黑体"/>
                <w:color w:val="auto"/>
                <w:sz w:val="24"/>
                <w:szCs w:val="28"/>
                <w:lang w:eastAsia="zh-CN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6" w:hRule="atLeast"/>
          <w:jc w:val="center"/>
        </w:trPr>
        <w:tc>
          <w:tcPr>
            <w:tcW w:w="8538" w:type="dxa"/>
            <w:gridSpan w:val="5"/>
            <w:noWrap w:val="0"/>
            <w:vAlign w:val="top"/>
          </w:tcPr>
          <w:p>
            <w:pPr>
              <w:ind w:left="0" w:leftChars="0" w:firstLine="0" w:firstLineChars="0"/>
              <w:jc w:val="both"/>
              <w:rPr>
                <w:rFonts w:hint="eastAsia" w:ascii="黑体" w:hAnsi="黑体" w:eastAsia="黑体" w:cs="黑体"/>
                <w:color w:val="auto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8"/>
                <w:lang w:val="en-US" w:eastAsia="zh-CN"/>
              </w:rPr>
              <w:t>技术成果：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4" w:hRule="atLeast"/>
          <w:jc w:val="center"/>
        </w:trPr>
        <w:tc>
          <w:tcPr>
            <w:tcW w:w="8538" w:type="dxa"/>
            <w:gridSpan w:val="5"/>
            <w:noWrap w:val="0"/>
            <w:vAlign w:val="top"/>
          </w:tcPr>
          <w:p>
            <w:pPr>
              <w:ind w:left="0" w:leftChars="0" w:firstLine="0" w:firstLineChars="0"/>
              <w:rPr>
                <w:rFonts w:hint="eastAsia" w:ascii="黑体" w:hAnsi="黑体" w:eastAsia="黑体" w:cs="黑体"/>
                <w:color w:val="auto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8"/>
                <w:lang w:val="en-US" w:eastAsia="zh-CN"/>
              </w:rPr>
              <w:t>所获荣誉：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5" w:hRule="atLeast"/>
          <w:jc w:val="center"/>
        </w:trPr>
        <w:tc>
          <w:tcPr>
            <w:tcW w:w="8538" w:type="dxa"/>
            <w:gridSpan w:val="5"/>
            <w:noWrap w:val="0"/>
            <w:vAlign w:val="top"/>
          </w:tcPr>
          <w:p>
            <w:pPr>
              <w:ind w:firstLine="0"/>
              <w:rPr>
                <w:rFonts w:hint="eastAsia" w:ascii="黑体" w:hAnsi="黑体" w:eastAsia="黑体" w:cs="黑体"/>
                <w:color w:val="auto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8"/>
                <w:lang w:val="en-US" w:eastAsia="zh-CN"/>
              </w:rPr>
              <w:t>*</w:t>
            </w:r>
            <w:r>
              <w:rPr>
                <w:rFonts w:hint="eastAsia" w:ascii="黑体" w:hAnsi="黑体" w:eastAsia="黑体" w:cs="黑体"/>
                <w:color w:val="auto"/>
                <w:sz w:val="24"/>
                <w:szCs w:val="28"/>
              </w:rPr>
              <w:t>简述近两年业绩：</w:t>
            </w:r>
          </w:p>
          <w:p>
            <w:pPr>
              <w:ind w:left="0" w:leftChars="0" w:firstLine="0" w:firstLineChars="0"/>
              <w:rPr>
                <w:rFonts w:hint="eastAsia" w:ascii="黑体" w:hAnsi="黑体" w:eastAsia="黑体" w:cs="黑体"/>
                <w:color w:val="auto"/>
                <w:sz w:val="24"/>
                <w:szCs w:val="28"/>
              </w:rPr>
            </w:pPr>
          </w:p>
          <w:p>
            <w:pPr>
              <w:rPr>
                <w:rFonts w:hint="eastAsia" w:ascii="黑体" w:hAnsi="黑体" w:eastAsia="黑体" w:cs="黑体"/>
                <w:color w:val="auto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8" w:hRule="atLeast"/>
          <w:jc w:val="center"/>
        </w:trPr>
        <w:tc>
          <w:tcPr>
            <w:tcW w:w="8538" w:type="dxa"/>
            <w:gridSpan w:val="5"/>
            <w:noWrap w:val="0"/>
            <w:vAlign w:val="top"/>
          </w:tcPr>
          <w:p>
            <w:pPr>
              <w:ind w:left="0" w:leftChars="0" w:firstLine="0" w:firstLine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8"/>
              </w:rPr>
              <w:t>注：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8"/>
              </w:rPr>
              <w:t>1.加“*”的为必填项；</w:t>
            </w:r>
          </w:p>
          <w:p>
            <w:pPr>
              <w:numPr>
                <w:ilvl w:val="0"/>
                <w:numId w:val="1"/>
              </w:numPr>
              <w:ind w:firstLine="480" w:firstLineChars="200"/>
              <w:rPr>
                <w:rFonts w:hint="eastAsia" w:ascii="黑体" w:hAnsi="黑体" w:eastAsia="黑体" w:cs="黑体"/>
                <w:color w:val="auto"/>
                <w:sz w:val="24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8"/>
              </w:rPr>
              <w:t>各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8"/>
                <w:lang w:eastAsia="zh-CN"/>
              </w:rPr>
              <w:t>技术合作商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8"/>
              </w:rPr>
              <w:t>应确保填报资料真实准确，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8"/>
                <w:lang w:val="en-US" w:eastAsia="zh-CN"/>
              </w:rPr>
              <w:t>否则，四川省多式联运投资发展</w:t>
            </w:r>
          </w:p>
          <w:p>
            <w:pPr>
              <w:numPr>
                <w:ilvl w:val="0"/>
                <w:numId w:val="0"/>
              </w:numPr>
              <w:ind w:firstLine="720" w:firstLineChars="300"/>
              <w:rPr>
                <w:rFonts w:hint="eastAsia" w:ascii="黑体" w:hAnsi="黑体" w:eastAsia="黑体" w:cs="黑体"/>
                <w:color w:val="auto"/>
                <w:sz w:val="24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8"/>
                <w:lang w:val="en-US" w:eastAsia="zh-CN"/>
              </w:rPr>
              <w:t>有限公司有权终止与贵单位的一切合作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8"/>
                <w:lang w:eastAsia="zh-CN"/>
              </w:rPr>
              <w:t>。</w:t>
            </w:r>
          </w:p>
        </w:tc>
      </w:tr>
    </w:tbl>
    <w:p>
      <w:pPr>
        <w:pStyle w:val="3"/>
        <w:spacing w:after="57" w:line="360" w:lineRule="auto"/>
        <w:ind w:right="315"/>
        <w:jc w:val="right"/>
        <w:rPr>
          <w:rFonts w:hint="eastAsia" w:ascii="宋体" w:hAnsi="宋体"/>
          <w:color w:val="auto"/>
          <w:szCs w:val="21"/>
        </w:rPr>
      </w:pP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57" w:line="480" w:lineRule="auto"/>
        <w:ind w:right="315" w:firstLine="420"/>
        <w:jc w:val="right"/>
        <w:textAlignment w:val="baseline"/>
        <w:rPr>
          <w:rFonts w:hint="default" w:ascii="宋体" w:hAnsi="宋体" w:eastAsia="宋体"/>
          <w:color w:val="auto"/>
          <w:szCs w:val="21"/>
          <w:lang w:val="en-US" w:eastAsia="zh-CN"/>
        </w:rPr>
      </w:pPr>
      <w:r>
        <w:rPr>
          <w:rFonts w:hint="eastAsia" w:ascii="宋体" w:hAnsi="宋体"/>
          <w:color w:val="auto"/>
          <w:szCs w:val="21"/>
        </w:rPr>
        <w:t>申请单位</w:t>
      </w:r>
      <w:r>
        <w:rPr>
          <w:rFonts w:hint="eastAsia" w:ascii="宋体" w:hAnsi="宋体"/>
          <w:color w:val="auto"/>
          <w:szCs w:val="21"/>
          <w:lang w:eastAsia="zh-CN"/>
        </w:rPr>
        <w:t>（</w:t>
      </w:r>
      <w:r>
        <w:rPr>
          <w:rFonts w:hint="eastAsia" w:ascii="宋体" w:hAnsi="宋体"/>
          <w:color w:val="auto"/>
          <w:szCs w:val="21"/>
          <w:lang w:val="en-US" w:eastAsia="zh-CN"/>
        </w:rPr>
        <w:t>盖章</w:t>
      </w:r>
      <w:r>
        <w:rPr>
          <w:rFonts w:hint="eastAsia" w:ascii="宋体" w:hAnsi="宋体"/>
          <w:color w:val="auto"/>
          <w:szCs w:val="21"/>
          <w:lang w:eastAsia="zh-CN"/>
        </w:rPr>
        <w:t>）</w:t>
      </w:r>
      <w:r>
        <w:rPr>
          <w:rFonts w:hint="eastAsia" w:ascii="宋体" w:hAnsi="宋体"/>
          <w:color w:val="auto"/>
          <w:szCs w:val="21"/>
        </w:rPr>
        <w:t>：________</w:t>
      </w:r>
      <w:r>
        <w:rPr>
          <w:rFonts w:hint="eastAsia" w:ascii="宋体" w:hAnsi="宋体"/>
          <w:color w:val="auto"/>
          <w:szCs w:val="21"/>
          <w:lang w:val="en-US" w:eastAsia="zh-CN"/>
        </w:rPr>
        <w:t xml:space="preserve"> </w:t>
      </w:r>
      <w:r>
        <w:rPr>
          <w:rFonts w:hint="eastAsia" w:ascii="宋体" w:hAnsi="宋体"/>
          <w:color w:val="auto"/>
          <w:szCs w:val="21"/>
        </w:rPr>
        <w:t>____________</w:t>
      </w:r>
      <w:r>
        <w:rPr>
          <w:rFonts w:hint="eastAsia" w:ascii="宋体" w:hAnsi="宋体"/>
          <w:color w:val="auto"/>
          <w:szCs w:val="21"/>
          <w:lang w:val="en-US" w:eastAsia="zh-CN"/>
        </w:rPr>
        <w:t xml:space="preserve">  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57" w:line="480" w:lineRule="auto"/>
        <w:ind w:firstLine="420"/>
        <w:jc w:val="right"/>
        <w:textAlignment w:val="baseline"/>
        <w:rPr>
          <w:rFonts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法定代表人或授权委托人（签字）：_____________</w:t>
      </w:r>
    </w:p>
    <w:p>
      <w:pPr>
        <w:ind w:left="0" w:leftChars="0" w:firstLine="5670" w:firstLineChars="2700"/>
      </w:pPr>
      <w:r>
        <w:rPr>
          <w:rFonts w:hint="eastAsia"/>
          <w:color w:val="auto"/>
          <w:szCs w:val="21"/>
        </w:rPr>
        <w:t>年     月     日</w:t>
      </w:r>
    </w:p>
    <w:sectPr>
      <w:footerReference r:id="rId5" w:type="default"/>
      <w:pgSz w:w="11906" w:h="16838"/>
      <w:pgMar w:top="2098" w:right="1531" w:bottom="2098" w:left="1644" w:header="851" w:footer="992" w:gutter="0"/>
      <w:pgNumType w:fmt="decimal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ascii="宋体" w:hAnsi="宋体" w:eastAsia="宋体" w:cs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ind w:left="0" w:leftChars="0" w:firstLine="0" w:firstLineChars="0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ind w:left="0" w:leftChars="0" w:firstLine="0" w:firstLineChars="0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singleLevel"/>
    <w:tmpl w:val="00000001"/>
    <w:lvl w:ilvl="0" w:tentative="0">
      <w:start w:val="2"/>
      <w:numFmt w:val="decimal"/>
      <w:suff w:val="nothing"/>
      <w:lvlText w:val="%1."/>
      <w:lvlJc w:val="left"/>
      <w:rPr>
        <w:rFonts w:hint="default" w:ascii="仿宋_GB2312" w:hAnsi="仿宋_GB2312" w:eastAsia="仿宋_GB2312" w:cs="仿宋_GB2312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